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3998" w:rsidRPr="00BC3D9D" w:rsidRDefault="003A7216" w:rsidP="005756E6">
      <w:pPr>
        <w:spacing w:before="0" w:after="0"/>
        <w:ind w:firstLine="709"/>
        <w:contextualSpacing/>
        <w:jc w:val="right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bookmarkStart w:id="0" w:name="_GoBack"/>
      <w:bookmarkEnd w:id="0"/>
      <w:r w:rsidR="00C30F97" w:rsidRPr="00BC3D9D">
        <w:rPr>
          <w:rFonts w:cs="Times New Roman"/>
          <w:bCs/>
          <w:sz w:val="28"/>
          <w:szCs w:val="28"/>
        </w:rPr>
        <w:t xml:space="preserve">риложение </w:t>
      </w:r>
      <w:r w:rsidR="004B2AE4" w:rsidRPr="00BC3D9D">
        <w:rPr>
          <w:rFonts w:cs="Times New Roman"/>
          <w:bCs/>
          <w:sz w:val="28"/>
          <w:szCs w:val="28"/>
        </w:rPr>
        <w:t xml:space="preserve">№ </w:t>
      </w:r>
      <w:r w:rsidR="00896932" w:rsidRPr="00BC3D9D">
        <w:rPr>
          <w:rFonts w:cs="Times New Roman"/>
          <w:bCs/>
          <w:sz w:val="28"/>
          <w:szCs w:val="28"/>
        </w:rPr>
        <w:t>4</w:t>
      </w:r>
    </w:p>
    <w:p w:rsidR="00393998" w:rsidRPr="00BC3D9D" w:rsidRDefault="00C30F97" w:rsidP="005756E6">
      <w:pPr>
        <w:spacing w:before="0" w:after="0"/>
        <w:ind w:firstLine="709"/>
        <w:jc w:val="right"/>
        <w:rPr>
          <w:rFonts w:cs="Times New Roman"/>
          <w:sz w:val="28"/>
          <w:szCs w:val="28"/>
        </w:rPr>
      </w:pPr>
      <w:r w:rsidRPr="00BC3D9D">
        <w:rPr>
          <w:rFonts w:cs="Times New Roman"/>
          <w:sz w:val="28"/>
          <w:szCs w:val="28"/>
        </w:rPr>
        <w:t>к конкурсной документации</w:t>
      </w:r>
    </w:p>
    <w:p w:rsidR="00393998" w:rsidRPr="00BC3D9D" w:rsidRDefault="00393998" w:rsidP="005756E6">
      <w:pPr>
        <w:spacing w:before="0" w:after="0"/>
        <w:jc w:val="center"/>
        <w:rPr>
          <w:rFonts w:cs="Times New Roman"/>
          <w:b/>
          <w:bCs/>
          <w:sz w:val="28"/>
          <w:szCs w:val="28"/>
        </w:rPr>
      </w:pPr>
    </w:p>
    <w:p w:rsidR="004E3830" w:rsidRPr="00BC3D9D" w:rsidRDefault="004E3830" w:rsidP="005756E6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BC3D9D">
        <w:rPr>
          <w:rFonts w:cs="Times New Roman"/>
          <w:b/>
          <w:sz w:val="28"/>
          <w:szCs w:val="28"/>
        </w:rPr>
        <w:t>Заявка</w:t>
      </w:r>
    </w:p>
    <w:p w:rsidR="004E3830" w:rsidRPr="00BC3D9D" w:rsidRDefault="004E3830" w:rsidP="005756E6">
      <w:pPr>
        <w:spacing w:before="0" w:after="0"/>
        <w:jc w:val="center"/>
        <w:rPr>
          <w:rFonts w:cs="Times New Roman"/>
          <w:b/>
          <w:sz w:val="28"/>
          <w:szCs w:val="28"/>
        </w:rPr>
      </w:pPr>
      <w:r w:rsidRPr="00BC3D9D">
        <w:rPr>
          <w:rFonts w:cs="Times New Roman"/>
          <w:b/>
          <w:sz w:val="28"/>
          <w:szCs w:val="28"/>
        </w:rPr>
        <w:t xml:space="preserve">на участие в конкурсе на право заключения договора пользования рыболовным участком для осуществления промышленного рыболовства </w:t>
      </w:r>
      <w:r w:rsidRPr="00BC3D9D">
        <w:rPr>
          <w:rFonts w:cs="Times New Roman"/>
          <w:b/>
          <w:sz w:val="28"/>
          <w:szCs w:val="28"/>
        </w:rPr>
        <w:br/>
      </w:r>
      <w:r w:rsidR="00BE4BDD" w:rsidRPr="00BC3D9D">
        <w:rPr>
          <w:rFonts w:cs="Times New Roman"/>
          <w:b/>
          <w:sz w:val="28"/>
          <w:szCs w:val="28"/>
        </w:rPr>
        <w:t>на реке Северная Двина в границах Архангельской области</w:t>
      </w:r>
    </w:p>
    <w:p w:rsidR="004E3830" w:rsidRPr="00BC3D9D" w:rsidRDefault="004E3830" w:rsidP="005756E6">
      <w:pPr>
        <w:spacing w:before="0" w:after="0"/>
        <w:jc w:val="center"/>
        <w:rPr>
          <w:rFonts w:cs="Times New Roman"/>
          <w:sz w:val="26"/>
          <w:szCs w:val="26"/>
        </w:rPr>
      </w:pPr>
    </w:p>
    <w:p w:rsidR="004E3830" w:rsidRPr="00BC3D9D" w:rsidRDefault="004E3830" w:rsidP="005756E6">
      <w:pPr>
        <w:numPr>
          <w:ilvl w:val="0"/>
          <w:numId w:val="2"/>
        </w:numPr>
        <w:spacing w:before="0" w:after="0"/>
        <w:ind w:right="6661"/>
        <w:contextualSpacing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Лот №_____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2. Заявитель:</w:t>
      </w:r>
    </w:p>
    <w:tbl>
      <w:tblPr>
        <w:tblW w:w="9488" w:type="dxa"/>
        <w:tblInd w:w="5" w:type="dxa"/>
        <w:tblLook w:val="04A0" w:firstRow="1" w:lastRow="0" w:firstColumn="1" w:lastColumn="0" w:noHBand="0" w:noVBand="1"/>
      </w:tblPr>
      <w:tblGrid>
        <w:gridCol w:w="3818"/>
        <w:gridCol w:w="5670"/>
      </w:tblGrid>
      <w:tr w:rsidR="004E3830" w:rsidRPr="00BC3D9D" w:rsidTr="008020F4">
        <w:trPr>
          <w:trHeight w:val="397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Юридическое лицо:</w:t>
            </w:r>
          </w:p>
        </w:tc>
      </w:tr>
      <w:tr w:rsidR="004E3830" w:rsidRPr="00BC3D9D" w:rsidTr="008020F4">
        <w:trPr>
          <w:trHeight w:val="390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DC39D5" w:rsidRDefault="00DC39D5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DC39D5" w:rsidRPr="00BC3D9D" w:rsidRDefault="00DC39D5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33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CE10BF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CE10BF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  <w:p w:rsidR="00CE10BF" w:rsidRPr="00CE10BF" w:rsidRDefault="00CE10BF" w:rsidP="005756E6">
            <w:pPr>
              <w:widowControl w:val="0"/>
              <w:suppressAutoHyphens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CE10BF">
              <w:rPr>
                <w:rFonts w:cs="Times New Roman"/>
                <w:b/>
                <w:sz w:val="20"/>
                <w:szCs w:val="20"/>
              </w:rPr>
              <w:t>(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наименование, БИК,</w:t>
            </w:r>
            <w:r w:rsidR="00417177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корреспондентский 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, ИНН, КПП; 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расчетный 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 w:rsidRPr="00CE10B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DC39D5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Наименование банка</w:t>
            </w: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DC39D5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БИК банка</w:t>
            </w:r>
          </w:p>
          <w:p w:rsidR="00CE10BF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ИНН банка</w:t>
            </w:r>
          </w:p>
          <w:p w:rsidR="00CE10BF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КПП банка </w:t>
            </w:r>
          </w:p>
          <w:p w:rsidR="00DC39D5" w:rsidRPr="00BC3D9D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Расчетный счет</w:t>
            </w:r>
          </w:p>
        </w:tc>
      </w:tr>
      <w:tr w:rsidR="004E3830" w:rsidRPr="00BC3D9D" w:rsidTr="008020F4">
        <w:trPr>
          <w:trHeight w:val="42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Основной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государственный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</w:p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регистрационный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BFBFB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BFBFB"/>
              </w:rPr>
              <w:t>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8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9"/>
        </w:trPr>
        <w:tc>
          <w:tcPr>
            <w:tcW w:w="9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  <w:u w:val="single"/>
              </w:rPr>
              <w:t>Индивидуальный предприниматель:</w:t>
            </w:r>
          </w:p>
        </w:tc>
      </w:tr>
      <w:tr w:rsidR="004E3830" w:rsidRPr="00BC3D9D" w:rsidTr="008020F4">
        <w:trPr>
          <w:trHeight w:val="34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Фамилия, имя, отчество (при наличии)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5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Данные документа, удостоверяющего личность</w:t>
            </w:r>
          </w:p>
          <w:p w:rsidR="00CE10BF" w:rsidRPr="00CE10BF" w:rsidRDefault="00CE10BF" w:rsidP="005756E6">
            <w:pPr>
              <w:widowControl w:val="0"/>
              <w:suppressAutoHyphens/>
              <w:spacing w:before="0" w:after="0"/>
              <w:rPr>
                <w:rFonts w:cs="Times New Roman"/>
                <w:sz w:val="22"/>
                <w:szCs w:val="22"/>
              </w:rPr>
            </w:pPr>
            <w:r w:rsidRPr="00CE10BF">
              <w:rPr>
                <w:rFonts w:cs="Times New Roman"/>
                <w:sz w:val="22"/>
                <w:szCs w:val="22"/>
              </w:rPr>
              <w:t>(серия и номер, дата и место выдачи)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4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CE10BF" w:rsidRPr="00BC3D9D" w:rsidRDefault="00CE10BF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17177" w:rsidRPr="00BC3D9D" w:rsidTr="008020F4">
        <w:trPr>
          <w:trHeight w:val="41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177" w:rsidRPr="00CE10BF" w:rsidRDefault="00417177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CE10BF">
              <w:rPr>
                <w:rFonts w:cs="Times New Roman"/>
                <w:sz w:val="23"/>
                <w:szCs w:val="23"/>
              </w:rPr>
              <w:t>Банковские реквизиты</w:t>
            </w:r>
          </w:p>
          <w:p w:rsidR="00417177" w:rsidRPr="00CE10BF" w:rsidRDefault="00417177" w:rsidP="005756E6">
            <w:pPr>
              <w:widowControl w:val="0"/>
              <w:suppressAutoHyphens/>
              <w:spacing w:before="0" w:after="0"/>
              <w:jc w:val="both"/>
              <w:rPr>
                <w:rFonts w:cs="Times New Roman"/>
                <w:sz w:val="20"/>
                <w:szCs w:val="20"/>
              </w:rPr>
            </w:pPr>
            <w:r w:rsidRPr="00CE10BF">
              <w:rPr>
                <w:rFonts w:cs="Times New Roman"/>
                <w:b/>
                <w:sz w:val="20"/>
                <w:szCs w:val="20"/>
              </w:rPr>
              <w:t>(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наименование, БИК,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корреспондентский 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, ИНН, КПП; </w:t>
            </w:r>
            <w:r w:rsidRPr="00CE10BF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расчетный </w:t>
            </w:r>
            <w:r w:rsidRPr="00CE10BF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счет</w:t>
            </w:r>
            <w:r w:rsidRPr="00CE10B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Наименование банка</w:t>
            </w: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БИК банка</w:t>
            </w: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ИНН банка</w:t>
            </w:r>
          </w:p>
          <w:p w:rsidR="00417177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КПП банка </w:t>
            </w:r>
          </w:p>
          <w:p w:rsidR="00417177" w:rsidRPr="00BC3D9D" w:rsidRDefault="00417177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Расчетный счет</w:t>
            </w:r>
          </w:p>
        </w:tc>
      </w:tr>
      <w:tr w:rsidR="004E3830" w:rsidRPr="00BC3D9D" w:rsidTr="008020F4">
        <w:trPr>
          <w:trHeight w:val="417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Идентификационный</w:t>
            </w: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номер</w:t>
            </w:r>
          </w:p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bCs/>
                <w:color w:val="333333"/>
                <w:sz w:val="23"/>
                <w:szCs w:val="23"/>
                <w:shd w:val="clear" w:color="auto" w:fill="FFFFFF"/>
              </w:rPr>
              <w:t>налогоплательщика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09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lastRenderedPageBreak/>
              <w:t xml:space="preserve">Страховой индивидуальный </w:t>
            </w:r>
          </w:p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лицевого счета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1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color w:val="333333"/>
                <w:sz w:val="23"/>
                <w:szCs w:val="23"/>
                <w:shd w:val="clear" w:color="auto" w:fill="FFFFFF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  <w:tr w:rsidR="004E3830" w:rsidRPr="00BC3D9D" w:rsidTr="008020F4">
        <w:trPr>
          <w:trHeight w:val="421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830" w:rsidRPr="00BC3D9D" w:rsidRDefault="004E3830" w:rsidP="005756E6">
            <w:pPr>
              <w:widowControl w:val="0"/>
              <w:suppressAutoHyphens/>
              <w:spacing w:before="0" w:after="0"/>
              <w:rPr>
                <w:rFonts w:cs="Times New Roman"/>
                <w:sz w:val="23"/>
                <w:szCs w:val="23"/>
              </w:rPr>
            </w:pPr>
            <w:r w:rsidRPr="00BC3D9D">
              <w:rPr>
                <w:rFonts w:cs="Times New Roman"/>
                <w:sz w:val="23"/>
                <w:szCs w:val="23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both"/>
              <w:rPr>
                <w:rFonts w:cs="Times New Roman"/>
                <w:sz w:val="23"/>
                <w:szCs w:val="23"/>
              </w:rPr>
            </w:pPr>
          </w:p>
        </w:tc>
      </w:tr>
    </w:tbl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3. Предложение заявителя о размере платы за предоставление </w:t>
      </w:r>
      <w:r w:rsidRPr="00BC3D9D">
        <w:rPr>
          <w:rFonts w:cs="Times New Roman"/>
          <w:sz w:val="26"/>
          <w:szCs w:val="26"/>
        </w:rPr>
        <w:br/>
        <w:t xml:space="preserve">в пользование рыболовного участка, перечисляемой в соответствующий бюджет </w:t>
      </w:r>
      <w:r w:rsidRPr="00BC3D9D">
        <w:rPr>
          <w:rFonts w:cs="Times New Roman"/>
          <w:sz w:val="26"/>
          <w:szCs w:val="26"/>
        </w:rPr>
        <w:br/>
        <w:t>(в случае признания его победителем конкурса):</w:t>
      </w:r>
    </w:p>
    <w:p w:rsidR="004E3830" w:rsidRPr="00BC3D9D" w:rsidRDefault="004E3830" w:rsidP="005756E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2952FF" w:rsidP="005756E6">
      <w:pPr>
        <w:autoSpaceDE w:val="0"/>
        <w:autoSpaceDN w:val="0"/>
        <w:adjustRightInd w:val="0"/>
        <w:spacing w:before="0" w:after="0"/>
        <w:ind w:firstLine="567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BC3D9D">
        <w:rPr>
          <w:rFonts w:cs="Times New Roman"/>
          <w:sz w:val="26"/>
          <w:szCs w:val="26"/>
        </w:rPr>
        <w:t>4.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количестве рыболовных участков для осуществления промышленного рыболовства и (или) сформированных в установленном порядке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до 31 декабря 2018 г. рыбопромысловых участков для осуществления промышленного и (или) прибрежного рыболовства, расположенных на территории одного муниципального образования или прилегающих к территории такого муниципального образования Архангельской области, на которых заявитель последние 4 года, предшествующие году проведения конкурса, осуществлял рыболовство (для заявителей, ранее осуществлявших рыболовство)</w:t>
      </w:r>
      <w:r w:rsidR="004E3830"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BC3D9D">
        <w:rPr>
          <w:rFonts w:eastAsiaTheme="minorHAnsi" w:cs="Times New Roman"/>
          <w:kern w:val="0"/>
          <w:sz w:val="22"/>
          <w:szCs w:val="22"/>
          <w:lang w:eastAsia="en-US" w:bidi="ar-SA"/>
        </w:rPr>
        <w:t>____________________________________________________________________________________.</w:t>
      </w:r>
    </w:p>
    <w:p w:rsidR="004E3830" w:rsidRPr="00BC3D9D" w:rsidRDefault="002952FF" w:rsidP="005756E6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5. С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за последние 4 года и менее, предшествующие году проведения конкурса, о средневзвешенных показателях освоения квот добычи (вылова) водных биологических ресурсов, а также рекомендуемых объемов добычи (вылова) водных биологических ресурсов, общий допустимый улов которых не устанавливается, выделенных заявителю для осуществления промышленного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рыболовных участках и (или) промышленного или прибрежного рыболовства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сформированных в установленном порядке до 31 декабря 2018 г</w:t>
      </w:r>
      <w:r w:rsidR="00CE10BF">
        <w:rPr>
          <w:rFonts w:eastAsia="NSimSun" w:cs="Times New Roman"/>
          <w:kern w:val="0"/>
          <w:sz w:val="26"/>
          <w:szCs w:val="26"/>
          <w:lang w:bidi="ar-SA"/>
        </w:rPr>
        <w:t>.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рыбопромысловых участках, расположенных в том же районе добычи (вылова) водных биологических ресурсов, что и рыболовный участок, выставляемый </w:t>
      </w:r>
      <w:r w:rsidRPr="00BC3D9D">
        <w:rPr>
          <w:rFonts w:eastAsia="NSimSun" w:cs="Times New Roman"/>
          <w:kern w:val="0"/>
          <w:sz w:val="26"/>
          <w:szCs w:val="26"/>
          <w:lang w:bidi="ar-SA"/>
        </w:rPr>
        <w:br/>
        <w:t>на конкурс (для заявителей, ранее осуществлявших рыболовство) (сведения подаются в произвольной форме)</w:t>
      </w:r>
      <w:r w:rsidR="004E3830" w:rsidRPr="00BC3D9D">
        <w:rPr>
          <w:rFonts w:eastAsiaTheme="minorHAnsi" w:cs="Times New Roman"/>
          <w:kern w:val="0"/>
          <w:sz w:val="26"/>
          <w:szCs w:val="26"/>
          <w:lang w:eastAsia="en-US" w:bidi="ar-SA"/>
        </w:rPr>
        <w:t>: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0"/>
          <w:szCs w:val="20"/>
        </w:rPr>
      </w:pPr>
      <w:r w:rsidRPr="00BC3D9D">
        <w:rPr>
          <w:rFonts w:cs="Times New Roman"/>
          <w:sz w:val="28"/>
          <w:szCs w:val="28"/>
        </w:rPr>
        <w:t>__________________________________________________________________</w:t>
      </w:r>
      <w:r w:rsidR="009D50C1">
        <w:rPr>
          <w:rFonts w:cs="Times New Roman"/>
          <w:sz w:val="28"/>
          <w:szCs w:val="28"/>
        </w:rPr>
        <w:br/>
        <w:t>_________________________________________________________________</w:t>
      </w:r>
      <w:r w:rsidRPr="00BC3D9D">
        <w:rPr>
          <w:rFonts w:cs="Times New Roman"/>
          <w:sz w:val="28"/>
          <w:szCs w:val="28"/>
        </w:rPr>
        <w:t>.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  <w:r w:rsidRPr="00BC3D9D">
        <w:rPr>
          <w:rFonts w:cs="Times New Roman"/>
          <w:sz w:val="26"/>
          <w:szCs w:val="26"/>
        </w:rPr>
        <w:t xml:space="preserve">6. Сведения о нахождении или </w:t>
      </w:r>
      <w:proofErr w:type="spellStart"/>
      <w:r w:rsidRPr="00BC3D9D">
        <w:rPr>
          <w:rFonts w:cs="Times New Roman"/>
          <w:sz w:val="26"/>
          <w:szCs w:val="26"/>
        </w:rPr>
        <w:t>ненахождении</w:t>
      </w:r>
      <w:proofErr w:type="spellEnd"/>
      <w:r w:rsidRPr="00BC3D9D">
        <w:rPr>
          <w:rFonts w:cs="Times New Roman"/>
          <w:sz w:val="26"/>
          <w:szCs w:val="26"/>
        </w:rPr>
        <w:t xml:space="preserve"> заявителя под контролем иностранного инвестора – для юридического лица: </w:t>
      </w:r>
      <w:r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8"/>
          <w:szCs w:val="28"/>
        </w:rPr>
        <w:t>__________________________________________________________________.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7. Сведения о решении Федеральной антимонопольной службы, оформленном на основании решения Правительственной комиссии</w:t>
      </w:r>
      <w:r w:rsidR="002952FF" w:rsidRPr="00BC3D9D">
        <w:rPr>
          <w:rFonts w:cs="Times New Roman"/>
          <w:sz w:val="26"/>
          <w:szCs w:val="26"/>
        </w:rPr>
        <w:t xml:space="preserve"> </w:t>
      </w:r>
      <w:r w:rsidRPr="00BC3D9D">
        <w:rPr>
          <w:rFonts w:cs="Times New Roman"/>
          <w:sz w:val="26"/>
          <w:szCs w:val="26"/>
        </w:rPr>
        <w:t xml:space="preserve">по контролю </w:t>
      </w:r>
      <w:r w:rsidR="002952FF" w:rsidRPr="00BC3D9D">
        <w:rPr>
          <w:rFonts w:cs="Times New Roman"/>
          <w:sz w:val="26"/>
          <w:szCs w:val="26"/>
        </w:rPr>
        <w:br/>
      </w:r>
      <w:r w:rsidRPr="00BC3D9D">
        <w:rPr>
          <w:rFonts w:cs="Times New Roman"/>
          <w:sz w:val="26"/>
          <w:szCs w:val="26"/>
        </w:rPr>
        <w:t xml:space="preserve">за осуществлением иностранных инвестиций в Российской Федерации, - для юридического лица в случае, если контроль иностранного инвестора </w:t>
      </w:r>
      <w:r w:rsidRPr="00BC3D9D">
        <w:rPr>
          <w:rFonts w:cs="Times New Roman"/>
          <w:sz w:val="26"/>
          <w:szCs w:val="26"/>
        </w:rPr>
        <w:br/>
        <w:t>в отношении такого юридического лица установлен в порядке, предусмотренном Федераль</w:t>
      </w:r>
      <w:r w:rsidR="002952FF" w:rsidRPr="00BC3D9D">
        <w:rPr>
          <w:rFonts w:cs="Times New Roman"/>
          <w:sz w:val="26"/>
          <w:szCs w:val="26"/>
        </w:rPr>
        <w:t>ным законом от 29 апреля 2008 г.</w:t>
      </w:r>
      <w:r w:rsidRPr="00BC3D9D">
        <w:rPr>
          <w:rFonts w:cs="Times New Roman"/>
          <w:sz w:val="26"/>
          <w:szCs w:val="26"/>
        </w:rPr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:rsidR="004E3830" w:rsidRPr="00BC3D9D" w:rsidRDefault="004E3830" w:rsidP="005756E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8.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Сведения о среднесуточном объеме (в тоннах) производства заявителем рыбной продукции на береговых производственных объектах, позволяющих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lastRenderedPageBreak/>
        <w:t>осуществлять переработку водных биологических ресурсов, не обремененных правами третьих лиц и расположенных в границах одного муниципального образования соответствующего субъекта Архангельской области, на территории которого расположен или к территории которого прилегает рыболовный участок (далее - рыбоперерабатывающий завод), за последние 4 года, предшествующие году проведения конкурса, либо за фактический период, предшествующий проведению конкурса, в случае если этот период менее 4 лет (для заявителей, ранее осуществлявших рыболовство)</w:t>
      </w:r>
      <w:r w:rsidRPr="00BC3D9D">
        <w:rPr>
          <w:rFonts w:cs="Times New Roman"/>
          <w:sz w:val="26"/>
          <w:szCs w:val="26"/>
        </w:rPr>
        <w:t>:</w:t>
      </w:r>
    </w:p>
    <w:p w:rsidR="004E3830" w:rsidRPr="00BC3D9D" w:rsidRDefault="004E3830" w:rsidP="005756E6">
      <w:pPr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ind w:firstLine="72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9. </w:t>
      </w:r>
      <w:r w:rsidR="002952FF" w:rsidRPr="00BC3D9D">
        <w:rPr>
          <w:rFonts w:cs="Times New Roman"/>
          <w:sz w:val="26"/>
          <w:szCs w:val="26"/>
        </w:rPr>
        <w:t>С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br/>
        <w:t>в муниципальном образовании Архангельской области, на территории которого расположен или к территории которого прилегает рыболовный участок (для заявителей, ранее осуществлявших рыболовство):</w:t>
      </w:r>
    </w:p>
    <w:p w:rsidR="004E3830" w:rsidRPr="00BC3D9D" w:rsidRDefault="004E3830" w:rsidP="005756E6">
      <w:pPr>
        <w:spacing w:before="0" w:after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ind w:firstLine="720"/>
        <w:jc w:val="both"/>
        <w:outlineLvl w:val="0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10. </w:t>
      </w:r>
      <w:r w:rsidR="002952FF" w:rsidRPr="00BC3D9D">
        <w:rPr>
          <w:rFonts w:cs="Times New Roman"/>
          <w:sz w:val="26"/>
          <w:szCs w:val="26"/>
        </w:rPr>
        <w:t>С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ведения о видах производимой заявителем рыбной продукции 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br/>
        <w:t xml:space="preserve">на рыбоперерабатывающем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</w:t>
      </w:r>
      <w:r w:rsidR="002952FF" w:rsidRPr="00BC3D9D">
        <w:rPr>
          <w:rFonts w:eastAsia="NSimSun" w:cs="Times New Roman"/>
          <w:color w:val="0000FF"/>
          <w:kern w:val="0"/>
          <w:sz w:val="26"/>
          <w:szCs w:val="26"/>
          <w:lang w:bidi="ar-SA"/>
        </w:rPr>
        <w:t>перечнем</w:t>
      </w:r>
      <w:r w:rsidR="002952FF" w:rsidRPr="00BC3D9D">
        <w:rPr>
          <w:rFonts w:eastAsia="NSimSun" w:cs="Times New Roman"/>
          <w:kern w:val="0"/>
          <w:sz w:val="26"/>
          <w:szCs w:val="26"/>
          <w:lang w:bidi="ar-SA"/>
        </w:rPr>
        <w:t xml:space="preserve"> видов такой продукции, утверждаемым Министерством сельского хозяйства Российской Федерации (для заявителей, ранее осуществлявших рыболовство и производивших указанную продукцию)</w:t>
      </w:r>
      <w:r w:rsidRPr="00BC3D9D">
        <w:rPr>
          <w:rFonts w:cs="Times New Roman"/>
          <w:sz w:val="26"/>
          <w:szCs w:val="26"/>
        </w:rPr>
        <w:t>:</w:t>
      </w:r>
    </w:p>
    <w:p w:rsidR="004E3830" w:rsidRPr="00BC3D9D" w:rsidRDefault="004E3830" w:rsidP="005756E6">
      <w:pPr>
        <w:autoSpaceDE w:val="0"/>
        <w:autoSpaceDN w:val="0"/>
        <w:adjustRightInd w:val="0"/>
        <w:spacing w:before="0" w:after="0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>_______________________________________________________________________.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8"/>
          <w:szCs w:val="28"/>
        </w:rPr>
      </w:pP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  <w:r w:rsidRPr="00BC3D9D">
        <w:rPr>
          <w:rFonts w:cs="Times New Roman"/>
          <w:sz w:val="26"/>
          <w:szCs w:val="26"/>
        </w:rPr>
        <w:t xml:space="preserve">Подачей настоящей заявки выражаю свое согласие с проведением конкурса </w:t>
      </w:r>
      <w:r w:rsidRPr="00BC3D9D">
        <w:rPr>
          <w:rFonts w:cs="Times New Roman"/>
          <w:sz w:val="26"/>
          <w:szCs w:val="26"/>
        </w:rPr>
        <w:br/>
        <w:t>на условиях, указанных в конкурсной документации, и в случае признания победителем конкурса обязуюсь заключить с организатором конкурса договор пользования рыболовным участком для осуществления промышленного рыболовства в Архангельской области.</w:t>
      </w: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p w:rsidR="004E3830" w:rsidRPr="00BC3D9D" w:rsidRDefault="004E3830" w:rsidP="005756E6">
      <w:pPr>
        <w:spacing w:before="0" w:after="0"/>
        <w:ind w:firstLine="567"/>
        <w:jc w:val="both"/>
        <w:rPr>
          <w:rFonts w:cs="Times New Roman"/>
          <w:sz w:val="26"/>
          <w:szCs w:val="26"/>
        </w:rPr>
      </w:pPr>
    </w:p>
    <w:tbl>
      <w:tblPr>
        <w:tblW w:w="9090" w:type="dxa"/>
        <w:tblInd w:w="-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1579"/>
        <w:gridCol w:w="5376"/>
      </w:tblGrid>
      <w:tr w:rsidR="004E3830" w:rsidRPr="00BC3D9D" w:rsidTr="008020F4">
        <w:tc>
          <w:tcPr>
            <w:tcW w:w="33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E3830" w:rsidRPr="00BC3D9D" w:rsidRDefault="004E3830" w:rsidP="005756E6">
            <w:pPr>
              <w:spacing w:before="0"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26" w:type="dxa"/>
            <w:shd w:val="clear" w:color="auto" w:fill="auto"/>
            <w:vAlign w:val="bottom"/>
          </w:tcPr>
          <w:p w:rsidR="004E3830" w:rsidRPr="00BC3D9D" w:rsidRDefault="004E3830" w:rsidP="005756E6">
            <w:pPr>
              <w:spacing w:before="0" w:after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738" w:type="dxa"/>
            <w:shd w:val="clear" w:color="auto" w:fill="auto"/>
            <w:vAlign w:val="bottom"/>
          </w:tcPr>
          <w:p w:rsidR="004E3830" w:rsidRPr="00BC3D9D" w:rsidRDefault="004E3830" w:rsidP="005756E6">
            <w:pPr>
              <w:spacing w:before="0" w:after="0"/>
              <w:rPr>
                <w:rFonts w:cs="Times New Roman"/>
                <w:sz w:val="28"/>
                <w:szCs w:val="28"/>
              </w:rPr>
            </w:pPr>
            <w:r w:rsidRPr="00BC3D9D">
              <w:rPr>
                <w:rFonts w:cs="Times New Roman"/>
                <w:sz w:val="28"/>
                <w:szCs w:val="28"/>
              </w:rPr>
              <w:t>______________________________________</w:t>
            </w:r>
          </w:p>
        </w:tc>
      </w:tr>
      <w:tr w:rsidR="004E3830" w:rsidRPr="00BC3D9D" w:rsidTr="008020F4">
        <w:tc>
          <w:tcPr>
            <w:tcW w:w="3326" w:type="dxa"/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Фамилия, имя, отчество (при наличии)</w:t>
            </w:r>
          </w:p>
          <w:p w:rsidR="004E3830" w:rsidRPr="00BC3D9D" w:rsidRDefault="004E3830" w:rsidP="005756E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4E3830" w:rsidRPr="00BC3D9D" w:rsidRDefault="004E3830" w:rsidP="005756E6">
            <w:pPr>
              <w:spacing w:before="0"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</w:tcPr>
          <w:p w:rsidR="004E3830" w:rsidRPr="00BC3D9D" w:rsidRDefault="004E3830" w:rsidP="005756E6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BC3D9D">
              <w:rPr>
                <w:rFonts w:cs="Times New Roman"/>
                <w:sz w:val="20"/>
                <w:szCs w:val="20"/>
              </w:rPr>
              <w:t>(дата, подпись заявителя)</w:t>
            </w:r>
          </w:p>
        </w:tc>
      </w:tr>
    </w:tbl>
    <w:p w:rsidR="004E3830" w:rsidRPr="00BC3D9D" w:rsidRDefault="004E3830" w:rsidP="005756E6">
      <w:pPr>
        <w:shd w:val="clear" w:color="auto" w:fill="FFFFFF"/>
        <w:spacing w:before="0" w:after="0"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jc w:val="center"/>
        <w:outlineLvl w:val="1"/>
        <w:rPr>
          <w:rFonts w:cs="Times New Roman"/>
          <w:sz w:val="28"/>
          <w:szCs w:val="28"/>
        </w:rPr>
      </w:pPr>
      <w:bookmarkStart w:id="1" w:name="__DdeLink__52940_919745392"/>
      <w:r w:rsidRPr="00BC3D9D">
        <w:rPr>
          <w:rFonts w:cs="Times New Roman"/>
          <w:spacing w:val="2"/>
          <w:sz w:val="28"/>
          <w:szCs w:val="28"/>
        </w:rPr>
        <w:t xml:space="preserve">М.П. </w:t>
      </w:r>
      <w:r w:rsidRPr="00BC3D9D">
        <w:rPr>
          <w:rFonts w:cs="Times New Roman"/>
          <w:spacing w:val="2"/>
          <w:sz w:val="20"/>
          <w:szCs w:val="20"/>
        </w:rPr>
        <w:t>(при наличии печати)</w:t>
      </w:r>
      <w:bookmarkEnd w:id="1"/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4E3830" w:rsidRPr="00BC3D9D" w:rsidRDefault="004E3830" w:rsidP="005756E6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0C2171" w:rsidRDefault="000C2171" w:rsidP="003A7216">
      <w:pPr>
        <w:spacing w:before="0" w:after="0"/>
        <w:contextualSpacing/>
        <w:rPr>
          <w:rFonts w:cs="Times New Roman"/>
          <w:sz w:val="28"/>
          <w:szCs w:val="28"/>
        </w:rPr>
      </w:pPr>
    </w:p>
    <w:sectPr w:rsidR="000C2171" w:rsidSect="003A7216">
      <w:headerReference w:type="default" r:id="rId8"/>
      <w:footerReference w:type="default" r:id="rId9"/>
      <w:pgSz w:w="11906" w:h="16838"/>
      <w:pgMar w:top="1134" w:right="850" w:bottom="1134" w:left="1701" w:header="56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1ABE" w:rsidRDefault="00551ABE">
      <w:pPr>
        <w:spacing w:before="0" w:after="0"/>
      </w:pPr>
      <w:r>
        <w:separator/>
      </w:r>
    </w:p>
  </w:endnote>
  <w:endnote w:type="continuationSeparator" w:id="0">
    <w:p w:rsidR="00551ABE" w:rsidRDefault="00551AB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2C1A" w:rsidRDefault="00962C1A">
    <w:pPr>
      <w:overflowPunct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1ABE" w:rsidRDefault="00551ABE">
      <w:pPr>
        <w:spacing w:before="0" w:after="0"/>
      </w:pPr>
      <w:r>
        <w:separator/>
      </w:r>
    </w:p>
  </w:footnote>
  <w:footnote w:type="continuationSeparator" w:id="0">
    <w:p w:rsidR="00551ABE" w:rsidRDefault="00551AB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669768"/>
      <w:docPartObj>
        <w:docPartGallery w:val="Page Numbers (Top of Page)"/>
        <w:docPartUnique/>
      </w:docPartObj>
    </w:sdtPr>
    <w:sdtEndPr/>
    <w:sdtContent>
      <w:p w:rsidR="00962C1A" w:rsidRDefault="00962C1A">
        <w:pPr>
          <w:pStyle w:val="af8"/>
          <w:jc w:val="center"/>
        </w:pPr>
      </w:p>
      <w:p w:rsidR="00962C1A" w:rsidRDefault="00962C1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08">
          <w:rPr>
            <w:noProof/>
          </w:rPr>
          <w:t>51</w:t>
        </w:r>
        <w:r>
          <w:fldChar w:fldCharType="end"/>
        </w:r>
      </w:p>
    </w:sdtContent>
  </w:sdt>
  <w:p w:rsidR="00962C1A" w:rsidRDefault="00962C1A">
    <w:pPr>
      <w:overflowPunct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1ADA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130776"/>
    <w:multiLevelType w:val="hybridMultilevel"/>
    <w:tmpl w:val="CEF4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73B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077D3E"/>
    <w:multiLevelType w:val="hybridMultilevel"/>
    <w:tmpl w:val="1B1C813A"/>
    <w:lvl w:ilvl="0" w:tplc="EFD67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0FC9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10322E9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4365C3"/>
    <w:multiLevelType w:val="hybridMultilevel"/>
    <w:tmpl w:val="C5F4B6DC"/>
    <w:lvl w:ilvl="0" w:tplc="1B829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902E5"/>
    <w:multiLevelType w:val="multilevel"/>
    <w:tmpl w:val="BD1C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 w15:restartNumberingAfterBreak="0">
    <w:nsid w:val="327451DC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835436"/>
    <w:multiLevelType w:val="hybridMultilevel"/>
    <w:tmpl w:val="1B1C813A"/>
    <w:lvl w:ilvl="0" w:tplc="EFD67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E7114"/>
    <w:multiLevelType w:val="hybridMultilevel"/>
    <w:tmpl w:val="B27E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4C89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1D5450F"/>
    <w:multiLevelType w:val="hybridMultilevel"/>
    <w:tmpl w:val="CEF41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057CE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E76C27"/>
    <w:multiLevelType w:val="hybridMultilevel"/>
    <w:tmpl w:val="BDB43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83A82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BE5E16"/>
    <w:multiLevelType w:val="hybridMultilevel"/>
    <w:tmpl w:val="1B1C813A"/>
    <w:lvl w:ilvl="0" w:tplc="EFD67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278F8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28328A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44355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ECA0F4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A51AFE"/>
    <w:multiLevelType w:val="hybridMultilevel"/>
    <w:tmpl w:val="1B1C813A"/>
    <w:lvl w:ilvl="0" w:tplc="EFD67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530C3"/>
    <w:multiLevelType w:val="hybridMultilevel"/>
    <w:tmpl w:val="44085A48"/>
    <w:lvl w:ilvl="0" w:tplc="A352F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F44E96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A1D0EF6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7B1A66DC"/>
    <w:multiLevelType w:val="hybridMultilevel"/>
    <w:tmpl w:val="B3B269EE"/>
    <w:lvl w:ilvl="0" w:tplc="FFF4E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7BDF7F95"/>
    <w:multiLevelType w:val="hybridMultilevel"/>
    <w:tmpl w:val="7E9A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36F5C"/>
    <w:multiLevelType w:val="hybridMultilevel"/>
    <w:tmpl w:val="C2F481B8"/>
    <w:lvl w:ilvl="0" w:tplc="D1788A8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5"/>
  </w:num>
  <w:num w:numId="5">
    <w:abstractNumId w:val="2"/>
  </w:num>
  <w:num w:numId="6">
    <w:abstractNumId w:val="25"/>
  </w:num>
  <w:num w:numId="7">
    <w:abstractNumId w:val="4"/>
  </w:num>
  <w:num w:numId="8">
    <w:abstractNumId w:val="19"/>
  </w:num>
  <w:num w:numId="9">
    <w:abstractNumId w:val="24"/>
  </w:num>
  <w:num w:numId="10">
    <w:abstractNumId w:val="1"/>
  </w:num>
  <w:num w:numId="11">
    <w:abstractNumId w:val="12"/>
  </w:num>
  <w:num w:numId="12">
    <w:abstractNumId w:val="14"/>
  </w:num>
  <w:num w:numId="13">
    <w:abstractNumId w:val="26"/>
  </w:num>
  <w:num w:numId="14">
    <w:abstractNumId w:val="16"/>
  </w:num>
  <w:num w:numId="15">
    <w:abstractNumId w:val="3"/>
  </w:num>
  <w:num w:numId="16">
    <w:abstractNumId w:val="21"/>
  </w:num>
  <w:num w:numId="17">
    <w:abstractNumId w:val="9"/>
  </w:num>
  <w:num w:numId="18">
    <w:abstractNumId w:val="10"/>
  </w:num>
  <w:num w:numId="19">
    <w:abstractNumId w:val="15"/>
  </w:num>
  <w:num w:numId="20">
    <w:abstractNumId w:val="20"/>
  </w:num>
  <w:num w:numId="21">
    <w:abstractNumId w:val="27"/>
  </w:num>
  <w:num w:numId="22">
    <w:abstractNumId w:val="23"/>
  </w:num>
  <w:num w:numId="23">
    <w:abstractNumId w:val="13"/>
  </w:num>
  <w:num w:numId="24">
    <w:abstractNumId w:val="18"/>
  </w:num>
  <w:num w:numId="25">
    <w:abstractNumId w:val="8"/>
  </w:num>
  <w:num w:numId="26">
    <w:abstractNumId w:val="11"/>
  </w:num>
  <w:num w:numId="27">
    <w:abstractNumId w:val="17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98"/>
    <w:rsid w:val="00010295"/>
    <w:rsid w:val="0001324B"/>
    <w:rsid w:val="00020013"/>
    <w:rsid w:val="0002122D"/>
    <w:rsid w:val="0002360B"/>
    <w:rsid w:val="00024C49"/>
    <w:rsid w:val="00032E45"/>
    <w:rsid w:val="00062916"/>
    <w:rsid w:val="00080045"/>
    <w:rsid w:val="00086AC2"/>
    <w:rsid w:val="00092F1B"/>
    <w:rsid w:val="000B171D"/>
    <w:rsid w:val="000B50AF"/>
    <w:rsid w:val="000B75D9"/>
    <w:rsid w:val="000C0CA2"/>
    <w:rsid w:val="000C2171"/>
    <w:rsid w:val="000C4DF8"/>
    <w:rsid w:val="000C7CB7"/>
    <w:rsid w:val="000E449E"/>
    <w:rsid w:val="000F645E"/>
    <w:rsid w:val="00102E08"/>
    <w:rsid w:val="0010523C"/>
    <w:rsid w:val="001502FA"/>
    <w:rsid w:val="00151039"/>
    <w:rsid w:val="001624D2"/>
    <w:rsid w:val="00173AF6"/>
    <w:rsid w:val="001826B0"/>
    <w:rsid w:val="001A198C"/>
    <w:rsid w:val="001B0509"/>
    <w:rsid w:val="001D00EF"/>
    <w:rsid w:val="001D513A"/>
    <w:rsid w:val="001D56A8"/>
    <w:rsid w:val="001F3773"/>
    <w:rsid w:val="001F6135"/>
    <w:rsid w:val="00223ED7"/>
    <w:rsid w:val="00245F2B"/>
    <w:rsid w:val="002517BF"/>
    <w:rsid w:val="002601CE"/>
    <w:rsid w:val="00263DC8"/>
    <w:rsid w:val="00273EFC"/>
    <w:rsid w:val="002952FF"/>
    <w:rsid w:val="002A025A"/>
    <w:rsid w:val="002A2393"/>
    <w:rsid w:val="002A3E60"/>
    <w:rsid w:val="002B149B"/>
    <w:rsid w:val="002B1509"/>
    <w:rsid w:val="002E2B54"/>
    <w:rsid w:val="002E4D25"/>
    <w:rsid w:val="002E746A"/>
    <w:rsid w:val="002F1507"/>
    <w:rsid w:val="002F25FE"/>
    <w:rsid w:val="003122FC"/>
    <w:rsid w:val="00324C39"/>
    <w:rsid w:val="00351CC8"/>
    <w:rsid w:val="00356463"/>
    <w:rsid w:val="0036038A"/>
    <w:rsid w:val="00360909"/>
    <w:rsid w:val="00380F8B"/>
    <w:rsid w:val="00393998"/>
    <w:rsid w:val="00393CB9"/>
    <w:rsid w:val="003A7216"/>
    <w:rsid w:val="003B153F"/>
    <w:rsid w:val="003B4966"/>
    <w:rsid w:val="003B6A17"/>
    <w:rsid w:val="003C13D0"/>
    <w:rsid w:val="003C29BC"/>
    <w:rsid w:val="003C7412"/>
    <w:rsid w:val="003E2BDB"/>
    <w:rsid w:val="003E2E13"/>
    <w:rsid w:val="00404BFF"/>
    <w:rsid w:val="00412208"/>
    <w:rsid w:val="00417177"/>
    <w:rsid w:val="00421C61"/>
    <w:rsid w:val="004310D3"/>
    <w:rsid w:val="004458BE"/>
    <w:rsid w:val="00447BD0"/>
    <w:rsid w:val="00466EA8"/>
    <w:rsid w:val="00487BC6"/>
    <w:rsid w:val="004B2AE4"/>
    <w:rsid w:val="004C092A"/>
    <w:rsid w:val="004C6A3B"/>
    <w:rsid w:val="004C7C0A"/>
    <w:rsid w:val="004D4135"/>
    <w:rsid w:val="004E21A7"/>
    <w:rsid w:val="004E3830"/>
    <w:rsid w:val="004F5CB5"/>
    <w:rsid w:val="004F750B"/>
    <w:rsid w:val="005042B5"/>
    <w:rsid w:val="00515ABC"/>
    <w:rsid w:val="00535241"/>
    <w:rsid w:val="00536FEC"/>
    <w:rsid w:val="00551ABE"/>
    <w:rsid w:val="00552479"/>
    <w:rsid w:val="005577BC"/>
    <w:rsid w:val="00573AAE"/>
    <w:rsid w:val="005756E6"/>
    <w:rsid w:val="005A40ED"/>
    <w:rsid w:val="005A56D3"/>
    <w:rsid w:val="005A5DEA"/>
    <w:rsid w:val="005A7019"/>
    <w:rsid w:val="005B20D2"/>
    <w:rsid w:val="005C7831"/>
    <w:rsid w:val="005D3FCF"/>
    <w:rsid w:val="005D52F0"/>
    <w:rsid w:val="005D69D7"/>
    <w:rsid w:val="005E19F4"/>
    <w:rsid w:val="005E3212"/>
    <w:rsid w:val="005E591F"/>
    <w:rsid w:val="005F76A7"/>
    <w:rsid w:val="006427B8"/>
    <w:rsid w:val="00653FF4"/>
    <w:rsid w:val="0067442E"/>
    <w:rsid w:val="006821F0"/>
    <w:rsid w:val="006D0AF2"/>
    <w:rsid w:val="006D6A5C"/>
    <w:rsid w:val="006E6DC0"/>
    <w:rsid w:val="006F4FBF"/>
    <w:rsid w:val="0074052C"/>
    <w:rsid w:val="0076187E"/>
    <w:rsid w:val="007679DD"/>
    <w:rsid w:val="007729BC"/>
    <w:rsid w:val="00773B3A"/>
    <w:rsid w:val="00782454"/>
    <w:rsid w:val="007834B0"/>
    <w:rsid w:val="00787909"/>
    <w:rsid w:val="007A602B"/>
    <w:rsid w:val="007B057A"/>
    <w:rsid w:val="007C3CF2"/>
    <w:rsid w:val="008020F4"/>
    <w:rsid w:val="00804A16"/>
    <w:rsid w:val="00823940"/>
    <w:rsid w:val="008506DD"/>
    <w:rsid w:val="00864C91"/>
    <w:rsid w:val="00864EC9"/>
    <w:rsid w:val="00880A84"/>
    <w:rsid w:val="00885AC1"/>
    <w:rsid w:val="00896932"/>
    <w:rsid w:val="008A280E"/>
    <w:rsid w:val="008B5C5E"/>
    <w:rsid w:val="008B6C24"/>
    <w:rsid w:val="008E205C"/>
    <w:rsid w:val="008E2230"/>
    <w:rsid w:val="008E3AFD"/>
    <w:rsid w:val="008F6917"/>
    <w:rsid w:val="00914D93"/>
    <w:rsid w:val="00923795"/>
    <w:rsid w:val="00930EF6"/>
    <w:rsid w:val="0094059C"/>
    <w:rsid w:val="00962C1A"/>
    <w:rsid w:val="0097754C"/>
    <w:rsid w:val="00986C22"/>
    <w:rsid w:val="009A5D9D"/>
    <w:rsid w:val="009A6166"/>
    <w:rsid w:val="009C1549"/>
    <w:rsid w:val="009C1718"/>
    <w:rsid w:val="009C6A38"/>
    <w:rsid w:val="009D50C1"/>
    <w:rsid w:val="009E341B"/>
    <w:rsid w:val="00A00CE4"/>
    <w:rsid w:val="00A02233"/>
    <w:rsid w:val="00A12509"/>
    <w:rsid w:val="00A131C4"/>
    <w:rsid w:val="00A15508"/>
    <w:rsid w:val="00A26C1F"/>
    <w:rsid w:val="00A8755A"/>
    <w:rsid w:val="00A91A72"/>
    <w:rsid w:val="00A95D48"/>
    <w:rsid w:val="00A96B51"/>
    <w:rsid w:val="00AA56A0"/>
    <w:rsid w:val="00AB45A9"/>
    <w:rsid w:val="00AC0AF3"/>
    <w:rsid w:val="00AC26BD"/>
    <w:rsid w:val="00AF1E37"/>
    <w:rsid w:val="00B07622"/>
    <w:rsid w:val="00B312A4"/>
    <w:rsid w:val="00B76271"/>
    <w:rsid w:val="00B77DDD"/>
    <w:rsid w:val="00B801AE"/>
    <w:rsid w:val="00B86DFF"/>
    <w:rsid w:val="00B9465F"/>
    <w:rsid w:val="00B94E99"/>
    <w:rsid w:val="00BA71D6"/>
    <w:rsid w:val="00BB58C7"/>
    <w:rsid w:val="00BC3D9D"/>
    <w:rsid w:val="00BE4BDD"/>
    <w:rsid w:val="00C244D8"/>
    <w:rsid w:val="00C30F97"/>
    <w:rsid w:val="00C4028B"/>
    <w:rsid w:val="00C45ECB"/>
    <w:rsid w:val="00C5115C"/>
    <w:rsid w:val="00C62C2B"/>
    <w:rsid w:val="00C73CCE"/>
    <w:rsid w:val="00CB5613"/>
    <w:rsid w:val="00CC6393"/>
    <w:rsid w:val="00CE10BF"/>
    <w:rsid w:val="00CF72B7"/>
    <w:rsid w:val="00D034D3"/>
    <w:rsid w:val="00D056E4"/>
    <w:rsid w:val="00D07529"/>
    <w:rsid w:val="00D30EA3"/>
    <w:rsid w:val="00D3210E"/>
    <w:rsid w:val="00D41410"/>
    <w:rsid w:val="00D41858"/>
    <w:rsid w:val="00D57AC9"/>
    <w:rsid w:val="00D624DF"/>
    <w:rsid w:val="00D64BF6"/>
    <w:rsid w:val="00D74171"/>
    <w:rsid w:val="00D858DC"/>
    <w:rsid w:val="00D86C3E"/>
    <w:rsid w:val="00DA2C8B"/>
    <w:rsid w:val="00DC141E"/>
    <w:rsid w:val="00DC39D5"/>
    <w:rsid w:val="00DC61AD"/>
    <w:rsid w:val="00DC6BBD"/>
    <w:rsid w:val="00DC7A7D"/>
    <w:rsid w:val="00DD465B"/>
    <w:rsid w:val="00DE3749"/>
    <w:rsid w:val="00DE5C42"/>
    <w:rsid w:val="00E0746A"/>
    <w:rsid w:val="00E1020B"/>
    <w:rsid w:val="00E327A0"/>
    <w:rsid w:val="00E348DB"/>
    <w:rsid w:val="00E64FA4"/>
    <w:rsid w:val="00E66542"/>
    <w:rsid w:val="00E80FB8"/>
    <w:rsid w:val="00E90F7E"/>
    <w:rsid w:val="00EB2A52"/>
    <w:rsid w:val="00EC3B58"/>
    <w:rsid w:val="00ED0EBC"/>
    <w:rsid w:val="00ED177A"/>
    <w:rsid w:val="00EF6A06"/>
    <w:rsid w:val="00F04D1D"/>
    <w:rsid w:val="00F11753"/>
    <w:rsid w:val="00F14C7F"/>
    <w:rsid w:val="00F17653"/>
    <w:rsid w:val="00F258E2"/>
    <w:rsid w:val="00F300D0"/>
    <w:rsid w:val="00F314DC"/>
    <w:rsid w:val="00F340A0"/>
    <w:rsid w:val="00F40890"/>
    <w:rsid w:val="00F540C6"/>
    <w:rsid w:val="00F5796B"/>
    <w:rsid w:val="00F93C9A"/>
    <w:rsid w:val="00F93D27"/>
    <w:rsid w:val="00FB35DC"/>
    <w:rsid w:val="00FB3CF9"/>
    <w:rsid w:val="00FB498B"/>
    <w:rsid w:val="00FD2C28"/>
    <w:rsid w:val="00FD4C28"/>
    <w:rsid w:val="00FD7986"/>
    <w:rsid w:val="00FF22CA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C7A87"/>
  <w15:docId w15:val="{1EF89BAE-4AD4-404B-B2B7-90C6943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10"/>
    <w:next w:val="a0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10"/>
    <w:next w:val="a0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"/>
    <w:next w:val="a"/>
    <w:link w:val="40"/>
    <w:qFormat/>
    <w:rsid w:val="00F17653"/>
    <w:pPr>
      <w:keepNext/>
      <w:spacing w:before="0" w:after="0"/>
      <w:jc w:val="both"/>
      <w:outlineLvl w:val="3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5">
    <w:name w:val="heading 5"/>
    <w:basedOn w:val="10"/>
    <w:next w:val="a0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F17653"/>
    <w:pPr>
      <w:keepNext/>
      <w:spacing w:before="0" w:after="0"/>
      <w:outlineLvl w:val="5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F17653"/>
    <w:pPr>
      <w:keepNext/>
      <w:spacing w:before="0" w:after="0"/>
      <w:jc w:val="center"/>
      <w:outlineLvl w:val="6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F17653"/>
    <w:pPr>
      <w:keepNext/>
      <w:spacing w:before="0" w:after="0"/>
      <w:ind w:left="360"/>
      <w:outlineLvl w:val="7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rPr>
      <w:color w:val="0000FF"/>
      <w:u w:val="single"/>
    </w:rPr>
  </w:style>
  <w:style w:type="character" w:customStyle="1" w:styleId="a4">
    <w:name w:val="Название Знак"/>
    <w:qFormat/>
    <w:rPr>
      <w:b/>
      <w:sz w:val="28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qFormat/>
  </w:style>
  <w:style w:type="character" w:customStyle="1" w:styleId="11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7">
    <w:name w:val="page number"/>
    <w:basedOn w:val="a1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8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1"/>
    <w:uiPriority w:val="99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a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b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1"/>
    <w:qFormat/>
  </w:style>
  <w:style w:type="character" w:customStyle="1" w:styleId="ac">
    <w:name w:val="Символ нумерации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d"/>
    <w:pPr>
      <w:jc w:val="center"/>
    </w:pPr>
    <w:rPr>
      <w:sz w:val="28"/>
      <w:szCs w:val="28"/>
    </w:rPr>
  </w:style>
  <w:style w:type="paragraph" w:styleId="ae">
    <w:name w:val="List"/>
    <w:basedOn w:val="a0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0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uiPriority w:val="34"/>
    <w:qFormat/>
    <w:pPr>
      <w:spacing w:before="0" w:after="0"/>
      <w:ind w:left="720"/>
      <w:contextualSpacing/>
    </w:pPr>
  </w:style>
  <w:style w:type="paragraph" w:styleId="af8">
    <w:name w:val="header"/>
    <w:basedOn w:val="af1"/>
    <w:uiPriority w:val="99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character" w:styleId="aff">
    <w:name w:val="Hyperlink"/>
    <w:rsid w:val="00DE3749"/>
    <w:rPr>
      <w:color w:val="0000FF"/>
      <w:u w:val="single"/>
    </w:rPr>
  </w:style>
  <w:style w:type="table" w:styleId="aff0">
    <w:name w:val="Table Grid"/>
    <w:basedOn w:val="a2"/>
    <w:uiPriority w:val="59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footnote text"/>
    <w:basedOn w:val="a"/>
    <w:link w:val="aff2"/>
    <w:rsid w:val="00DE3749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2">
    <w:name w:val="Текст сноски Знак"/>
    <w:basedOn w:val="a1"/>
    <w:link w:val="aff1"/>
    <w:rsid w:val="00DE3749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styleId="aff3">
    <w:name w:val="footnote reference"/>
    <w:basedOn w:val="a1"/>
    <w:rsid w:val="00DE3749"/>
    <w:rPr>
      <w:vertAlign w:val="superscript"/>
    </w:rPr>
  </w:style>
  <w:style w:type="paragraph" w:customStyle="1" w:styleId="ConsPlusCell">
    <w:name w:val="ConsPlusCell"/>
    <w:uiPriority w:val="99"/>
    <w:rsid w:val="00DE3749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Cs w:val="20"/>
      <w:lang w:eastAsia="ru-RU" w:bidi="ar-SA"/>
    </w:rPr>
  </w:style>
  <w:style w:type="table" w:customStyle="1" w:styleId="17">
    <w:name w:val="Сетка таблицы1"/>
    <w:basedOn w:val="a2"/>
    <w:next w:val="aff0"/>
    <w:uiPriority w:val="59"/>
    <w:rsid w:val="004E21A7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60">
    <w:name w:val="Заголовок 6 Знак"/>
    <w:basedOn w:val="a1"/>
    <w:link w:val="6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70">
    <w:name w:val="Заголовок 7 Знак"/>
    <w:basedOn w:val="a1"/>
    <w:link w:val="7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80">
    <w:name w:val="Заголовок 8 Знак"/>
    <w:basedOn w:val="a1"/>
    <w:link w:val="8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numbering" w:customStyle="1" w:styleId="18">
    <w:name w:val="Нет списка1"/>
    <w:next w:val="a3"/>
    <w:uiPriority w:val="99"/>
    <w:semiHidden/>
    <w:unhideWhenUsed/>
    <w:rsid w:val="00F17653"/>
  </w:style>
  <w:style w:type="paragraph" w:styleId="22">
    <w:name w:val="Body Text 2"/>
    <w:basedOn w:val="a"/>
    <w:link w:val="23"/>
    <w:rsid w:val="00F17653"/>
    <w:pPr>
      <w:spacing w:before="0" w:after="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3">
    <w:name w:val="Основной текст 2 Знак"/>
    <w:basedOn w:val="a1"/>
    <w:link w:val="22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2">
    <w:name w:val="Body Text 3"/>
    <w:basedOn w:val="a"/>
    <w:link w:val="33"/>
    <w:rsid w:val="00F17653"/>
    <w:pPr>
      <w:spacing w:before="0" w:after="0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3">
    <w:name w:val="Основной текст 3 Знак"/>
    <w:basedOn w:val="a1"/>
    <w:link w:val="32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styleId="aff4">
    <w:name w:val="Body Text Indent"/>
    <w:basedOn w:val="a"/>
    <w:link w:val="aff5"/>
    <w:rsid w:val="00F17653"/>
    <w:pPr>
      <w:spacing w:before="0" w:after="0"/>
      <w:ind w:firstLine="72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f5">
    <w:name w:val="Основной текст с отступом Знак"/>
    <w:basedOn w:val="a1"/>
    <w:link w:val="aff4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24">
    <w:name w:val="Body Text Indent 2"/>
    <w:basedOn w:val="a"/>
    <w:link w:val="25"/>
    <w:rsid w:val="00F17653"/>
    <w:pPr>
      <w:spacing w:before="0" w:after="0"/>
      <w:ind w:left="108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25">
    <w:name w:val="Основной текст с отступом 2 Знак"/>
    <w:basedOn w:val="a1"/>
    <w:link w:val="24"/>
    <w:rsid w:val="00F17653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34">
    <w:name w:val="Body Text Indent 3"/>
    <w:basedOn w:val="a"/>
    <w:link w:val="35"/>
    <w:rsid w:val="00F17653"/>
    <w:pPr>
      <w:spacing w:before="0" w:after="0"/>
      <w:ind w:left="288" w:firstLine="432"/>
      <w:jc w:val="both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35">
    <w:name w:val="Основной текст с отступом 3 Знак"/>
    <w:basedOn w:val="a1"/>
    <w:link w:val="34"/>
    <w:rsid w:val="00F17653"/>
    <w:rPr>
      <w:rFonts w:ascii="Times New Roman" w:eastAsia="Times New Roman" w:hAnsi="Times New Roman" w:cs="Times New Roman"/>
      <w:b/>
      <w:bCs/>
      <w:kern w:val="0"/>
      <w:sz w:val="28"/>
      <w:szCs w:val="20"/>
      <w:lang w:eastAsia="ru-RU" w:bidi="ar-SA"/>
    </w:rPr>
  </w:style>
  <w:style w:type="paragraph" w:customStyle="1" w:styleId="19">
    <w:name w:val="Знак1"/>
    <w:basedOn w:val="a"/>
    <w:rsid w:val="00F17653"/>
    <w:pPr>
      <w:spacing w:before="0" w:after="160" w:line="240" w:lineRule="exact"/>
      <w:jc w:val="both"/>
    </w:pPr>
    <w:rPr>
      <w:rFonts w:ascii="Verdana" w:eastAsia="Times New Roman" w:hAnsi="Verdana" w:cs="Arial"/>
      <w:kern w:val="0"/>
      <w:sz w:val="20"/>
      <w:szCs w:val="20"/>
      <w:lang w:val="en-US" w:eastAsia="en-US" w:bidi="ar-SA"/>
    </w:rPr>
  </w:style>
  <w:style w:type="character" w:customStyle="1" w:styleId="ad">
    <w:name w:val="Основной текст Знак"/>
    <w:link w:val="a0"/>
    <w:rsid w:val="00F17653"/>
    <w:rPr>
      <w:rFonts w:ascii="Times New Roman" w:eastAsia="Arial" w:hAnsi="Times New Roman" w:cs="Courier New"/>
      <w:sz w:val="28"/>
      <w:szCs w:val="28"/>
    </w:rPr>
  </w:style>
  <w:style w:type="table" w:customStyle="1" w:styleId="26">
    <w:name w:val="Сетка таблицы2"/>
    <w:basedOn w:val="a2"/>
    <w:next w:val="aff0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endnote text"/>
    <w:basedOn w:val="a"/>
    <w:link w:val="aff7"/>
    <w:uiPriority w:val="99"/>
    <w:unhideWhenUsed/>
    <w:rsid w:val="00F17653"/>
    <w:pPr>
      <w:spacing w:before="0"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f7">
    <w:name w:val="Текст концевой сноски Знак"/>
    <w:basedOn w:val="a1"/>
    <w:link w:val="aff6"/>
    <w:uiPriority w:val="99"/>
    <w:rsid w:val="00F17653"/>
    <w:rPr>
      <w:rFonts w:ascii="Calibri" w:eastAsia="Calibri" w:hAnsi="Calibri" w:cs="Times New Roman"/>
      <w:kern w:val="0"/>
      <w:szCs w:val="20"/>
      <w:lang w:val="x-none" w:eastAsia="en-US" w:bidi="ar-SA"/>
    </w:rPr>
  </w:style>
  <w:style w:type="character" w:styleId="aff8">
    <w:name w:val="endnote reference"/>
    <w:uiPriority w:val="99"/>
    <w:unhideWhenUsed/>
    <w:rsid w:val="00F17653"/>
    <w:rPr>
      <w:vertAlign w:val="superscript"/>
    </w:rPr>
  </w:style>
  <w:style w:type="character" w:styleId="aff9">
    <w:name w:val="annotation reference"/>
    <w:basedOn w:val="a1"/>
    <w:rsid w:val="00F17653"/>
    <w:rPr>
      <w:sz w:val="16"/>
      <w:szCs w:val="16"/>
    </w:rPr>
  </w:style>
  <w:style w:type="paragraph" w:styleId="affa">
    <w:name w:val="annotation text"/>
    <w:basedOn w:val="a"/>
    <w:link w:val="affb"/>
    <w:rsid w:val="00F17653"/>
    <w:pPr>
      <w:spacing w:before="0" w:after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b">
    <w:name w:val="Текст примечания Знак"/>
    <w:basedOn w:val="a1"/>
    <w:link w:val="affa"/>
    <w:rsid w:val="00F17653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ffc">
    <w:name w:val="annotation subject"/>
    <w:basedOn w:val="affa"/>
    <w:next w:val="affa"/>
    <w:link w:val="affd"/>
    <w:rsid w:val="00F17653"/>
    <w:rPr>
      <w:b/>
      <w:bCs/>
    </w:rPr>
  </w:style>
  <w:style w:type="character" w:customStyle="1" w:styleId="affd">
    <w:name w:val="Тема примечания Знак"/>
    <w:basedOn w:val="affb"/>
    <w:link w:val="affc"/>
    <w:rsid w:val="00F17653"/>
    <w:rPr>
      <w:rFonts w:ascii="Times New Roman" w:eastAsia="Times New Roman" w:hAnsi="Times New Roman" w:cs="Times New Roman"/>
      <w:b/>
      <w:bCs/>
      <w:kern w:val="0"/>
      <w:szCs w:val="20"/>
      <w:lang w:eastAsia="ru-RU" w:bidi="ar-SA"/>
    </w:rPr>
  </w:style>
  <w:style w:type="table" w:customStyle="1" w:styleId="36">
    <w:name w:val="Сетка таблицы3"/>
    <w:basedOn w:val="a2"/>
    <w:next w:val="aff0"/>
    <w:rsid w:val="003B4966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3"/>
    <w:uiPriority w:val="99"/>
    <w:semiHidden/>
    <w:unhideWhenUsed/>
    <w:rsid w:val="00F14C7F"/>
  </w:style>
  <w:style w:type="table" w:customStyle="1" w:styleId="41">
    <w:name w:val="Сетка таблицы4"/>
    <w:basedOn w:val="a2"/>
    <w:next w:val="aff0"/>
    <w:rsid w:val="00F14C7F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10523C"/>
  </w:style>
  <w:style w:type="table" w:customStyle="1" w:styleId="111">
    <w:name w:val="Сетка таблицы11"/>
    <w:basedOn w:val="a2"/>
    <w:next w:val="aff0"/>
    <w:uiPriority w:val="59"/>
    <w:rsid w:val="0010523C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f0"/>
    <w:rsid w:val="001F3773"/>
    <w:rPr>
      <w:rFonts w:ascii="Times New Roman" w:eastAsia="Times New Roman" w:hAnsi="Times New Roman" w:cs="Times New Roman"/>
      <w:kern w:val="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D091-9E53-4A42-A3FB-D7E954AD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ArabadghiSV</dc:creator>
  <dc:description/>
  <cp:lastModifiedBy>User</cp:lastModifiedBy>
  <cp:revision>2</cp:revision>
  <cp:lastPrinted>2023-02-20T11:44:00Z</cp:lastPrinted>
  <dcterms:created xsi:type="dcterms:W3CDTF">2023-02-20T14:11:00Z</dcterms:created>
  <dcterms:modified xsi:type="dcterms:W3CDTF">2023-02-20T14:11:00Z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